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F2" w:rsidRDefault="00281FF2" w:rsidP="005671A1">
      <w:pPr>
        <w:jc w:val="center"/>
        <w:rPr>
          <w:rFonts w:hint="eastAsia"/>
          <w:sz w:val="32"/>
          <w:szCs w:val="32"/>
        </w:rPr>
      </w:pPr>
      <w:r w:rsidRPr="00E05500">
        <w:rPr>
          <w:rFonts w:hint="eastAsia"/>
          <w:color w:val="000000"/>
          <w:sz w:val="32"/>
          <w:szCs w:val="32"/>
        </w:rPr>
        <w:t>华北监管局</w:t>
      </w:r>
      <w:r w:rsidRPr="00E05500">
        <w:rPr>
          <w:rFonts w:hint="eastAsia"/>
          <w:sz w:val="32"/>
          <w:szCs w:val="32"/>
        </w:rPr>
        <w:t>承装（</w:t>
      </w:r>
      <w:r w:rsidRPr="005671A1">
        <w:rPr>
          <w:rFonts w:hint="eastAsia"/>
          <w:sz w:val="32"/>
          <w:szCs w:val="32"/>
        </w:rPr>
        <w:t>修、试）电力设施许可证施工机具设备标准</w:t>
      </w:r>
    </w:p>
    <w:p w:rsidR="00A66581" w:rsidRPr="005671A1" w:rsidRDefault="000E5DD4" w:rsidP="005671A1">
      <w:pPr>
        <w:jc w:val="center"/>
        <w:rPr>
          <w:sz w:val="32"/>
          <w:szCs w:val="32"/>
        </w:rPr>
      </w:pPr>
      <w:proofErr w:type="gramStart"/>
      <w:r w:rsidRPr="005671A1">
        <w:rPr>
          <w:rFonts w:hint="eastAsia"/>
          <w:sz w:val="32"/>
          <w:szCs w:val="32"/>
        </w:rPr>
        <w:t>承试类</w:t>
      </w:r>
      <w:proofErr w:type="gramEnd"/>
      <w:r w:rsidRPr="005671A1">
        <w:rPr>
          <w:rFonts w:hint="eastAsia"/>
          <w:sz w:val="32"/>
          <w:szCs w:val="32"/>
        </w:rPr>
        <w:t xml:space="preserve">   </w:t>
      </w:r>
      <w:r w:rsidR="0032302B">
        <w:rPr>
          <w:rFonts w:hint="eastAsia"/>
          <w:sz w:val="32"/>
          <w:szCs w:val="32"/>
        </w:rPr>
        <w:t>一</w:t>
      </w:r>
      <w:r w:rsidRPr="005671A1">
        <w:rPr>
          <w:rFonts w:hint="eastAsia"/>
          <w:sz w:val="32"/>
          <w:szCs w:val="32"/>
        </w:rPr>
        <w:t>级</w:t>
      </w:r>
    </w:p>
    <w:p w:rsidR="000E5DD4" w:rsidRDefault="000E5DD4" w:rsidP="000E5DD4"/>
    <w:tbl>
      <w:tblPr>
        <w:tblW w:w="9720" w:type="dxa"/>
        <w:tblInd w:w="103" w:type="dxa"/>
        <w:tblLook w:val="04A0"/>
      </w:tblPr>
      <w:tblGrid>
        <w:gridCol w:w="730"/>
        <w:gridCol w:w="2239"/>
        <w:gridCol w:w="570"/>
        <w:gridCol w:w="562"/>
        <w:gridCol w:w="509"/>
        <w:gridCol w:w="527"/>
        <w:gridCol w:w="2271"/>
        <w:gridCol w:w="2312"/>
      </w:tblGrid>
      <w:tr w:rsidR="0032302B" w:rsidRPr="0032302B" w:rsidTr="0032302B">
        <w:trPr>
          <w:trHeight w:val="42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机具设备名称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     量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3230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规</w:t>
            </w:r>
            <w:proofErr w:type="gramEnd"/>
            <w:r w:rsidRPr="003230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格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备   注                              (应用范围）</w:t>
            </w:r>
          </w:p>
        </w:tc>
      </w:tr>
      <w:tr w:rsidR="0032302B" w:rsidRPr="0032302B" w:rsidTr="0032302B">
        <w:trPr>
          <w:trHeight w:val="52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Cs w:val="21"/>
              </w:rPr>
              <w:t>变电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Cs w:val="21"/>
              </w:rPr>
              <w:t>线路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Cs w:val="21"/>
              </w:rPr>
              <w:t>电缆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32302B" w:rsidRPr="0032302B" w:rsidTr="0032302B">
        <w:trPr>
          <w:trHeight w:val="51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3230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proofErr w:type="gramEnd"/>
            <w:r w:rsidRPr="003230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高压发生设备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302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302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302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302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302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302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32302B" w:rsidRPr="0032302B" w:rsidTr="0032302B">
        <w:trPr>
          <w:trHeight w:val="319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直流高压发生器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ZGF-250kV/5mA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变压器、避雷器</w:t>
            </w:r>
          </w:p>
        </w:tc>
      </w:tr>
      <w:tr w:rsidR="0032302B" w:rsidRPr="0032302B" w:rsidTr="0032302B">
        <w:trPr>
          <w:trHeight w:val="319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ZGF-120kV/2mA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变压器、避雷器</w:t>
            </w:r>
          </w:p>
        </w:tc>
      </w:tr>
      <w:tr w:rsidR="0032302B" w:rsidRPr="0032302B" w:rsidTr="0032302B">
        <w:trPr>
          <w:trHeight w:val="63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工频交流耐压试验成套装置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r>
              <w:rPr>
                <w:rFonts w:hint="eastAsia"/>
              </w:rPr>
              <w:t>YD-20kVA/350</w:t>
            </w:r>
            <w:r>
              <w:t>Kv</w:t>
            </w:r>
          </w:p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TC-20KVA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电流互感器高电压</w:t>
            </w:r>
            <w:proofErr w:type="gramStart"/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介</w:t>
            </w:r>
            <w:proofErr w:type="gramEnd"/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损(110kV 及以上）</w:t>
            </w:r>
          </w:p>
        </w:tc>
      </w:tr>
      <w:tr w:rsidR="0032302B" w:rsidRPr="0032302B" w:rsidTr="0032302B">
        <w:trPr>
          <w:trHeight w:val="570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r>
              <w:rPr>
                <w:rFonts w:hint="eastAsia"/>
              </w:rPr>
              <w:t>YD-10kVA/100</w:t>
            </w:r>
            <w:r>
              <w:t>Kv</w:t>
            </w:r>
          </w:p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TC-10KVA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变压器、开关（35kV）</w:t>
            </w:r>
          </w:p>
        </w:tc>
      </w:tr>
      <w:tr w:rsidR="0032302B" w:rsidRPr="0032302B" w:rsidTr="0032302B">
        <w:trPr>
          <w:trHeight w:val="600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r>
              <w:rPr>
                <w:rFonts w:hint="eastAsia"/>
              </w:rPr>
              <w:t>YD-5kVA/2*110</w:t>
            </w:r>
            <w:r>
              <w:t>Kv</w:t>
            </w:r>
          </w:p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XC-5KVA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避雷器交流参数测试</w:t>
            </w:r>
          </w:p>
        </w:tc>
      </w:tr>
      <w:tr w:rsidR="0032302B" w:rsidRPr="0032302B" w:rsidTr="0032302B">
        <w:trPr>
          <w:trHeight w:val="570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r>
              <w:rPr>
                <w:rFonts w:hint="eastAsia"/>
              </w:rPr>
              <w:t>YD-6kVA/50</w:t>
            </w:r>
            <w:r>
              <w:t>Kv</w:t>
            </w:r>
          </w:p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XC-6KVA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变压器、避雷器(10kV 及以下）</w:t>
            </w:r>
          </w:p>
        </w:tc>
      </w:tr>
      <w:tr w:rsidR="0032302B" w:rsidRPr="0032302B" w:rsidTr="0032302B">
        <w:trPr>
          <w:trHeight w:val="585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三相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YDS-</w:t>
            </w: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100kVA/10kV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输电线路参数测试</w:t>
            </w:r>
          </w:p>
        </w:tc>
      </w:tr>
      <w:tr w:rsidR="0032302B" w:rsidRPr="0032302B" w:rsidTr="0032302B">
        <w:trPr>
          <w:trHeight w:val="87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变频串联谐振试验成套装置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TPXB-</w:t>
            </w: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4000kVA/400kV×1/200kV*2/5A   30～300Hz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高压开关、GIS、变压器、高压电缆耐压</w:t>
            </w:r>
          </w:p>
        </w:tc>
      </w:tr>
      <w:tr w:rsidR="0032302B" w:rsidRPr="0032302B" w:rsidTr="0032302B">
        <w:trPr>
          <w:trHeight w:val="88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TPXB-</w:t>
            </w: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75kVA/25kV×3/1A            30～300Hz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高压电缆、变压器（35kV及以上）</w:t>
            </w:r>
          </w:p>
        </w:tc>
      </w:tr>
      <w:tr w:rsidR="0032302B" w:rsidRPr="0032302B" w:rsidTr="0032302B">
        <w:trPr>
          <w:trHeight w:val="58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变压器局部放电检测成套装置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400kW以上   30～300Hz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</w:tr>
      <w:tr w:rsidR="0032302B" w:rsidRPr="0032302B" w:rsidTr="0032302B">
        <w:trPr>
          <w:trHeight w:val="5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感应耐压试验装置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SBF-</w:t>
            </w: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15kVA/600V 150Hz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电压互感器（35kV及以上）</w:t>
            </w:r>
          </w:p>
        </w:tc>
      </w:tr>
      <w:tr w:rsidR="0032302B" w:rsidRPr="0032302B" w:rsidTr="0032302B">
        <w:trPr>
          <w:trHeight w:val="45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电气测量仪器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302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302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302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302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302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302B" w:rsidRPr="0032302B" w:rsidTr="0032302B">
        <w:trPr>
          <w:trHeight w:val="6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高压介质损耗测试仪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r>
              <w:rPr>
                <w:rFonts w:hint="eastAsia"/>
              </w:rPr>
              <w:t>EDJS8000</w:t>
            </w:r>
          </w:p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抗干扰变频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变压器、电抗器、互感器、并联电容器</w:t>
            </w:r>
          </w:p>
        </w:tc>
      </w:tr>
      <w:tr w:rsidR="0032302B" w:rsidRPr="0032302B" w:rsidTr="0032302B">
        <w:trPr>
          <w:trHeight w:val="5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回路电阻测试仪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r>
              <w:rPr>
                <w:rFonts w:hint="eastAsia"/>
              </w:rPr>
              <w:t>ED0303</w:t>
            </w:r>
          </w:p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DC</w:t>
            </w:r>
            <w:r>
              <w:rPr>
                <w:rFonts w:hint="eastAsia"/>
              </w:rPr>
              <w:t>：≥</w:t>
            </w:r>
            <w:r>
              <w:rPr>
                <w:rFonts w:hint="eastAsia"/>
              </w:rPr>
              <w:t>100A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高压开关、GIS、隔离开关、</w:t>
            </w:r>
          </w:p>
        </w:tc>
      </w:tr>
      <w:tr w:rsidR="0032302B" w:rsidRPr="0032302B" w:rsidTr="0032302B">
        <w:trPr>
          <w:trHeight w:val="319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互感器伏安特性测试仪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r>
              <w:rPr>
                <w:rFonts w:hint="eastAsia"/>
              </w:rPr>
              <w:t>ED2000I</w:t>
            </w:r>
          </w:p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2000V/5A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500kV电流互感器</w:t>
            </w:r>
          </w:p>
        </w:tc>
      </w:tr>
      <w:tr w:rsidR="0032302B" w:rsidRPr="0032302B" w:rsidTr="0032302B">
        <w:trPr>
          <w:trHeight w:val="319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ED2000H</w:t>
            </w:r>
          </w:p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1100V/5A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220kV电流互感器</w:t>
            </w:r>
          </w:p>
        </w:tc>
      </w:tr>
      <w:tr w:rsidR="0032302B" w:rsidRPr="0032302B" w:rsidTr="0032302B">
        <w:trPr>
          <w:trHeight w:val="319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大型地网接地电阻测试仪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r>
              <w:rPr>
                <w:rFonts w:hint="eastAsia"/>
              </w:rPr>
              <w:t>EDWR-10</w:t>
            </w:r>
          </w:p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异频法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500kV变电站接地网</w:t>
            </w:r>
          </w:p>
        </w:tc>
      </w:tr>
      <w:tr w:rsidR="0032302B" w:rsidRPr="0032302B" w:rsidTr="0032302B">
        <w:trPr>
          <w:trHeight w:val="585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r>
              <w:rPr>
                <w:rFonts w:hint="eastAsia"/>
              </w:rPr>
              <w:t>EDWR-5</w:t>
            </w:r>
          </w:p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异频法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220kV及以下变电站接地网</w:t>
            </w:r>
          </w:p>
        </w:tc>
      </w:tr>
      <w:tr w:rsidR="0032302B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电容电感测试仪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r>
              <w:rPr>
                <w:rFonts w:hint="eastAsia"/>
              </w:rPr>
              <w:t>ED2008A</w:t>
            </w:r>
          </w:p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三相同时测量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电容器、电感器</w:t>
            </w:r>
          </w:p>
        </w:tc>
      </w:tr>
      <w:tr w:rsidR="0032302B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测量用电流互感器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r>
              <w:rPr>
                <w:rFonts w:hint="eastAsia"/>
              </w:rPr>
              <w:t>HL-51</w:t>
            </w:r>
          </w:p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</w:t>
            </w:r>
            <w:r>
              <w:rPr>
                <w:rFonts w:hint="eastAsia"/>
              </w:rPr>
              <w:t>级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302B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测量用电压互感器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r>
              <w:rPr>
                <w:rFonts w:hint="eastAsia"/>
              </w:rPr>
              <w:t>HJ-B-220</w:t>
            </w:r>
          </w:p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0.2</w:t>
            </w:r>
            <w:r>
              <w:rPr>
                <w:rFonts w:hint="eastAsia"/>
              </w:rPr>
              <w:t>级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302B" w:rsidRPr="0032302B" w:rsidTr="0032302B">
        <w:trPr>
          <w:trHeight w:val="6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接地导通测试仪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r>
              <w:rPr>
                <w:rFonts w:hint="eastAsia"/>
              </w:rPr>
              <w:t>EDDT-30</w:t>
            </w:r>
          </w:p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DC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变压器中心点接地系统</w:t>
            </w:r>
          </w:p>
        </w:tc>
      </w:tr>
      <w:tr w:rsidR="0032302B" w:rsidRPr="0032302B" w:rsidTr="0032302B">
        <w:trPr>
          <w:trHeight w:val="6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变压器直流电阻测试仪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r>
              <w:rPr>
                <w:rFonts w:hint="eastAsia"/>
              </w:rPr>
              <w:t>ED0204-40</w:t>
            </w:r>
          </w:p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DC</w:t>
            </w:r>
            <w:r>
              <w:rPr>
                <w:rFonts w:hint="eastAsia"/>
              </w:rPr>
              <w:t>：≤</w:t>
            </w:r>
            <w:r>
              <w:rPr>
                <w:rFonts w:hint="eastAsia"/>
              </w:rPr>
              <w:t>40A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</w:tr>
      <w:tr w:rsidR="0032302B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变压器变比测试仪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r>
              <w:rPr>
                <w:rFonts w:hint="eastAsia"/>
              </w:rPr>
              <w:t>ED0203</w:t>
            </w:r>
          </w:p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数字式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变压器、电压互感器</w:t>
            </w:r>
          </w:p>
        </w:tc>
      </w:tr>
      <w:tr w:rsidR="0032302B" w:rsidRPr="0032302B" w:rsidTr="0032302B">
        <w:trPr>
          <w:trHeight w:val="58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变压器绕组变形测试仪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r>
              <w:rPr>
                <w:rFonts w:hint="eastAsia"/>
              </w:rPr>
              <w:t>BTRC-II</w:t>
            </w:r>
          </w:p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频响法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</w:tr>
      <w:tr w:rsidR="0032302B" w:rsidRPr="0032302B" w:rsidTr="0032302B">
        <w:trPr>
          <w:trHeight w:val="6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变压器有载分接开关特性测试仪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r>
              <w:rPr>
                <w:rFonts w:hint="eastAsia"/>
              </w:rPr>
              <w:t>EDBYKC2000B</w:t>
            </w:r>
          </w:p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变压器有载分接开关</w:t>
            </w:r>
          </w:p>
        </w:tc>
      </w:tr>
      <w:tr w:rsidR="0032302B" w:rsidRPr="0032302B" w:rsidTr="0032302B">
        <w:trPr>
          <w:trHeight w:val="6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变压器综合参数测试仪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r>
              <w:rPr>
                <w:rFonts w:hint="eastAsia"/>
              </w:rPr>
              <w:t>ED0205</w:t>
            </w:r>
          </w:p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AC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500V/60A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变压器</w:t>
            </w:r>
          </w:p>
        </w:tc>
      </w:tr>
      <w:tr w:rsidR="0032302B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断路器特性测试仪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ED0301F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断路器</w:t>
            </w:r>
          </w:p>
        </w:tc>
      </w:tr>
      <w:tr w:rsidR="0032302B" w:rsidRPr="0032302B" w:rsidTr="0032302B">
        <w:trPr>
          <w:trHeight w:val="5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氧化锌避雷器阻性电流测试仪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ED0403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避雷器</w:t>
            </w:r>
          </w:p>
        </w:tc>
      </w:tr>
      <w:tr w:rsidR="0032302B" w:rsidRPr="0032302B" w:rsidTr="0032302B">
        <w:trPr>
          <w:trHeight w:val="60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三相继电保护测试仪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02B" w:rsidRDefault="0032302B" w:rsidP="0032302B">
            <w:r>
              <w:rPr>
                <w:rFonts w:hint="eastAsia"/>
              </w:rPr>
              <w:t>MTP4640</w:t>
            </w:r>
          </w:p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六相电流、四相电压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500kV继电保护（扫描四边形阻抗）</w:t>
            </w:r>
          </w:p>
        </w:tc>
      </w:tr>
      <w:tr w:rsidR="0032302B" w:rsidRPr="0032302B" w:rsidTr="0032302B">
        <w:trPr>
          <w:trHeight w:val="540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02B" w:rsidRDefault="0032302B" w:rsidP="0032302B">
            <w:r>
              <w:rPr>
                <w:rFonts w:hint="eastAsia"/>
              </w:rPr>
              <w:t>MTP4640</w:t>
            </w:r>
          </w:p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六相电流、四相电压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500kV继电保护</w:t>
            </w:r>
          </w:p>
        </w:tc>
      </w:tr>
      <w:tr w:rsidR="0032302B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单相继电保护测试仪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r>
              <w:rPr>
                <w:rFonts w:hint="eastAsia"/>
              </w:rPr>
              <w:t>MTP2300B</w:t>
            </w:r>
          </w:p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两相电流电压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302B" w:rsidRPr="0032302B" w:rsidTr="0032302B">
        <w:trPr>
          <w:trHeight w:val="58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输电线路参数测试仪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r>
              <w:rPr>
                <w:rFonts w:hint="eastAsia"/>
              </w:rPr>
              <w:t>ED0208B</w:t>
            </w:r>
          </w:p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异频法</w:t>
            </w:r>
            <w:r w:rsidRPr="0032302B">
              <w:rPr>
                <w:rFonts w:hint="eastAsia"/>
              </w:rPr>
              <w:t>电压</w:t>
            </w:r>
            <w:r w:rsidRPr="0032302B">
              <w:rPr>
                <w:rFonts w:hint="eastAsia"/>
              </w:rPr>
              <w:t>10kV</w:t>
            </w:r>
            <w:r w:rsidRPr="0032302B">
              <w:rPr>
                <w:rFonts w:hint="eastAsia"/>
              </w:rPr>
              <w:t>、电流</w:t>
            </w:r>
            <w:r w:rsidRPr="0032302B">
              <w:rPr>
                <w:rFonts w:hint="eastAsia"/>
              </w:rPr>
              <w:t>30A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高压输电线路参数测试</w:t>
            </w:r>
          </w:p>
        </w:tc>
      </w:tr>
      <w:tr w:rsidR="0032302B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大电流发生器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DDG-3000A/5V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302B" w:rsidRPr="0032302B" w:rsidTr="0032302B">
        <w:trPr>
          <w:trHeight w:val="58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在线电流监测电流表校验仪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ED0404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避雷器在线监查</w:t>
            </w:r>
          </w:p>
        </w:tc>
      </w:tr>
      <w:tr w:rsidR="0032302B" w:rsidRPr="0032302B" w:rsidTr="0032302B">
        <w:trPr>
          <w:trHeight w:val="58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雷击计数器动作测试仪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ED0401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302B" w:rsidRPr="0032302B" w:rsidTr="0032302B">
        <w:trPr>
          <w:trHeight w:val="8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绝缘电阻测试仪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DMC2550</w:t>
            </w:r>
          </w:p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DC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5000V 200G(M</w:t>
            </w:r>
            <w:r>
              <w:rPr>
                <w:rFonts w:hint="eastAsia"/>
              </w:rPr>
              <w:t>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短路电流≥</w:t>
            </w:r>
            <w:r>
              <w:rPr>
                <w:rFonts w:hint="eastAsia"/>
              </w:rPr>
              <w:t>5mA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302B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光源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302B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光功率计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302B" w:rsidRPr="0032302B" w:rsidTr="0032302B">
        <w:trPr>
          <w:trHeight w:val="6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数字式电平振荡器选频电平表二合一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ED3054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高频保护</w:t>
            </w:r>
          </w:p>
        </w:tc>
      </w:tr>
      <w:tr w:rsidR="0032302B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阻波器</w:t>
            </w:r>
            <w:proofErr w:type="gramEnd"/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测试仪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500kHz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302B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高压电缆故障探测仪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EDHCZ-III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电缆</w:t>
            </w:r>
          </w:p>
        </w:tc>
      </w:tr>
      <w:tr w:rsidR="0032302B" w:rsidRPr="0032302B" w:rsidTr="0032302B">
        <w:trPr>
          <w:trHeight w:val="6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高压电缆外护套故障探测仪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EDHCZ-IV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电缆</w:t>
            </w:r>
          </w:p>
        </w:tc>
      </w:tr>
      <w:tr w:rsidR="0032302B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电缆识别仪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Default="0032302B" w:rsidP="0032302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EDSB-3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电缆</w:t>
            </w:r>
          </w:p>
        </w:tc>
      </w:tr>
      <w:tr w:rsidR="0032302B" w:rsidRPr="0032302B" w:rsidTr="0032302B">
        <w:trPr>
          <w:trHeight w:val="43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三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油、气试验仪器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302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302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302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302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302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2B" w:rsidRPr="0032302B" w:rsidRDefault="0032302B" w:rsidP="0032302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302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07D44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SF6检漏仪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ED0502A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7D44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SF6露点仪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ED0501B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7D44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色谱仪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pPr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ED900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7D44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闭口闪点仪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pPr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EDBSD-3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7D44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微水仪</w:t>
            </w:r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pPr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EDWS-5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7D44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酸值测定仪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pPr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EDSZ-3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7D44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PH测定仪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pPr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EDPH-3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7D44" w:rsidRPr="0032302B" w:rsidTr="0032302B">
        <w:trPr>
          <w:trHeight w:val="6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绝缘油介质损耗、电导率测试仪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pPr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ED6000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7D44" w:rsidRPr="0032302B" w:rsidTr="0032302B">
        <w:trPr>
          <w:trHeight w:val="54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绝缘油介电强度测试仪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EDIJJ-II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7D44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凝点测试仪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pPr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EDLD-3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7D44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电导率仪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pPr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C300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7D44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表面张力测定仪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pPr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EDZL-3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7D44" w:rsidRPr="0032302B" w:rsidTr="0032302B">
        <w:trPr>
          <w:trHeight w:val="48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四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常用仪器仪表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302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302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302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302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2302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07D44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兆欧表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r>
              <w:rPr>
                <w:rFonts w:hint="eastAsia"/>
              </w:rPr>
              <w:t>ZC-8</w:t>
            </w:r>
          </w:p>
          <w:p w:rsidR="00007D44" w:rsidRDefault="00007D44" w:rsidP="0085124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DC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5000V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常用仪器</w:t>
            </w:r>
          </w:p>
        </w:tc>
      </w:tr>
      <w:tr w:rsidR="00007D44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兆欧表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r>
              <w:rPr>
                <w:rFonts w:hint="eastAsia"/>
              </w:rPr>
              <w:t>ZC-8</w:t>
            </w:r>
          </w:p>
          <w:p w:rsidR="00007D44" w:rsidRDefault="00007D44" w:rsidP="0085124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DC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2500V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常用仪器</w:t>
            </w:r>
          </w:p>
        </w:tc>
      </w:tr>
      <w:tr w:rsidR="00007D44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兆欧表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r>
              <w:rPr>
                <w:rFonts w:hint="eastAsia"/>
              </w:rPr>
              <w:t>ZC-8</w:t>
            </w:r>
          </w:p>
          <w:p w:rsidR="00007D44" w:rsidRDefault="00007D44" w:rsidP="0085124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DC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500V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常用仪器</w:t>
            </w:r>
          </w:p>
        </w:tc>
      </w:tr>
      <w:tr w:rsidR="00007D44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万用表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F17B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常用仪器</w:t>
            </w:r>
          </w:p>
        </w:tc>
      </w:tr>
      <w:tr w:rsidR="00007D44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电流表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D26-A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常用仪器</w:t>
            </w:r>
          </w:p>
        </w:tc>
      </w:tr>
      <w:tr w:rsidR="00007D44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电压表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D26-V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常用仪器</w:t>
            </w:r>
          </w:p>
        </w:tc>
      </w:tr>
      <w:tr w:rsidR="00007D44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功率表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r>
              <w:rPr>
                <w:rFonts w:hint="eastAsia"/>
              </w:rPr>
              <w:t>D26-W</w:t>
            </w:r>
          </w:p>
          <w:p w:rsidR="00007D44" w:rsidRDefault="00007D44" w:rsidP="0085124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低功率因数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常用仪器</w:t>
            </w:r>
          </w:p>
        </w:tc>
      </w:tr>
      <w:tr w:rsidR="00007D44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单臂电桥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QJ24A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常用仪器</w:t>
            </w:r>
          </w:p>
        </w:tc>
      </w:tr>
      <w:tr w:rsidR="00007D44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双臂电桥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QJ32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常用仪器</w:t>
            </w:r>
          </w:p>
        </w:tc>
      </w:tr>
      <w:tr w:rsidR="00007D44" w:rsidRPr="0032302B" w:rsidTr="0032302B">
        <w:trPr>
          <w:trHeight w:val="54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数字式双钳相位伏安表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r>
              <w:rPr>
                <w:rFonts w:hint="eastAsia"/>
              </w:rPr>
              <w:t>ED0604A</w:t>
            </w:r>
          </w:p>
          <w:p w:rsidR="00007D44" w:rsidRDefault="00007D44" w:rsidP="0085124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测量电流小于</w:t>
            </w:r>
            <w:r>
              <w:rPr>
                <w:rFonts w:hint="eastAsia"/>
              </w:rPr>
              <w:t>50mA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常用仪器</w:t>
            </w:r>
          </w:p>
        </w:tc>
      </w:tr>
      <w:tr w:rsidR="00007D44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相序表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8031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常用仪器</w:t>
            </w:r>
          </w:p>
        </w:tc>
      </w:tr>
      <w:tr w:rsidR="00007D44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钳形电流表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r>
              <w:rPr>
                <w:rFonts w:hint="eastAsia"/>
              </w:rPr>
              <w:t>F318</w:t>
            </w:r>
          </w:p>
          <w:p w:rsidR="00007D44" w:rsidRDefault="00007D44" w:rsidP="0085124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3000A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常用仪器</w:t>
            </w:r>
          </w:p>
        </w:tc>
      </w:tr>
      <w:tr w:rsidR="00007D44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直流稳压稳流电源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220V/110V/5A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常用设备</w:t>
            </w:r>
          </w:p>
        </w:tc>
      </w:tr>
      <w:tr w:rsidR="00007D44" w:rsidRPr="0032302B" w:rsidTr="0032302B">
        <w:trPr>
          <w:trHeight w:val="6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电流互感器二次回路负载测试仪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r>
              <w:rPr>
                <w:rFonts w:hint="eastAsia"/>
              </w:rPr>
              <w:t>EDFH-3</w:t>
            </w:r>
          </w:p>
          <w:p w:rsidR="00007D44" w:rsidRDefault="00007D44" w:rsidP="0085124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20V/5A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电流互感器</w:t>
            </w:r>
          </w:p>
        </w:tc>
      </w:tr>
      <w:tr w:rsidR="00007D44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三相调压器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15kVA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常用仪器</w:t>
            </w:r>
          </w:p>
        </w:tc>
      </w:tr>
      <w:tr w:rsidR="00007D44" w:rsidRPr="0032302B" w:rsidTr="0032302B">
        <w:trPr>
          <w:trHeight w:val="31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温、湿度计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Default="00007D44" w:rsidP="0085124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44" w:rsidRPr="0032302B" w:rsidRDefault="00007D44" w:rsidP="003230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3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常用仪器</w:t>
            </w:r>
          </w:p>
        </w:tc>
      </w:tr>
    </w:tbl>
    <w:p w:rsidR="000E5DD4" w:rsidRPr="000E5DD4" w:rsidRDefault="000E5DD4" w:rsidP="00007D44"/>
    <w:sectPr w:rsidR="000E5DD4" w:rsidRPr="000E5DD4" w:rsidSect="00281FF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B0A" w:rsidRDefault="00AC1B0A" w:rsidP="000E5DD4">
      <w:r>
        <w:separator/>
      </w:r>
    </w:p>
  </w:endnote>
  <w:endnote w:type="continuationSeparator" w:id="0">
    <w:p w:rsidR="00AC1B0A" w:rsidRDefault="00AC1B0A" w:rsidP="000E5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B0A" w:rsidRDefault="00AC1B0A" w:rsidP="000E5DD4">
      <w:r>
        <w:separator/>
      </w:r>
    </w:p>
  </w:footnote>
  <w:footnote w:type="continuationSeparator" w:id="0">
    <w:p w:rsidR="00AC1B0A" w:rsidRDefault="00AC1B0A" w:rsidP="000E5D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C28"/>
    <w:rsid w:val="00007D44"/>
    <w:rsid w:val="000E5DD4"/>
    <w:rsid w:val="00281FF2"/>
    <w:rsid w:val="0032302B"/>
    <w:rsid w:val="005671A1"/>
    <w:rsid w:val="00592A01"/>
    <w:rsid w:val="006547E2"/>
    <w:rsid w:val="00A66581"/>
    <w:rsid w:val="00AC1B0A"/>
    <w:rsid w:val="00D85D16"/>
    <w:rsid w:val="00DC5C28"/>
    <w:rsid w:val="00EC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5C28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0E5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E5D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E5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E5D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</Words>
  <Characters>2510</Characters>
  <Application>Microsoft Office Word</Application>
  <DocSecurity>0</DocSecurity>
  <Lines>20</Lines>
  <Paragraphs>5</Paragraphs>
  <ScaleCrop>false</ScaleCrop>
  <Company>Microsoft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肖福华</dc:creator>
  <cp:lastModifiedBy>肖福华</cp:lastModifiedBy>
  <cp:revision>2</cp:revision>
  <dcterms:created xsi:type="dcterms:W3CDTF">2012-10-12T02:23:00Z</dcterms:created>
  <dcterms:modified xsi:type="dcterms:W3CDTF">2012-10-12T02:23:00Z</dcterms:modified>
</cp:coreProperties>
</file>